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A3BE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Приложение 3</w:t>
      </w:r>
    </w:p>
    <w:p w14:paraId="50999028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к Порядку организации и проведения </w:t>
      </w: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br/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IV</w:t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Открытого конкурса чтецов </w:t>
      </w:r>
      <w:r w:rsidRPr="009521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"Тема"</w:t>
      </w:r>
    </w:p>
    <w:p w14:paraId="2E3C2A18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</w:p>
    <w:p w14:paraId="5527B335" w14:textId="77777777" w:rsidR="009521DE" w:rsidRPr="009521DE" w:rsidRDefault="009521DE" w:rsidP="009521DE">
      <w:pPr>
        <w:keepNext/>
        <w:keepLines/>
        <w:spacing w:after="0" w:line="276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>СОГЛАСИЕ</w:t>
      </w:r>
    </w:p>
    <w:p w14:paraId="6F12E5F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Для Несовершеннолетних публичных участников мероприятий</w:t>
      </w: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9521DE" w:rsidRPr="009521DE" w14:paraId="6977FBAC" w14:textId="77777777" w:rsidTr="00530282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C721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82D6D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04F0CCE5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D6F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eastAsia="ru-RU"/>
              </w:rPr>
              <w:t>(фамилия, имя, отчество (при наличии) субъекта персональных данных)</w:t>
            </w:r>
          </w:p>
          <w:p w14:paraId="5D89A7A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eastAsia="ru-RU"/>
              </w:rPr>
            </w:pPr>
          </w:p>
        </w:tc>
      </w:tr>
      <w:tr w:rsidR="009521DE" w:rsidRPr="009521DE" w14:paraId="71AB814C" w14:textId="77777777" w:rsidTr="00530282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114E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зарегистрированный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BBC61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2F90B272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C471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7DFBE3B5" w14:textId="77777777" w:rsidTr="00530282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1A9ED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проживающий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DBA9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2873AC84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B811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3FEAD3D5" w14:textId="77777777" w:rsidTr="00530282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0C0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вид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документа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,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удостоверяющего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личность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0851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DC840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серия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8086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655D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номер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8FD5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1A55CB2A" w14:textId="77777777" w:rsidTr="00530282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CD703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ind w:left="187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</w:pPr>
          </w:p>
        </w:tc>
      </w:tr>
      <w:tr w:rsidR="009521DE" w:rsidRPr="009521DE" w14:paraId="3EE0C6F9" w14:textId="77777777" w:rsidTr="00530282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C90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выдан</w:t>
            </w:r>
            <w:proofErr w:type="spellEnd"/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0B37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7A33E1E6" w14:textId="77777777" w:rsidTr="00530282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3E1EE4" w14:textId="77777777" w:rsidR="009521DE" w:rsidRPr="009521DE" w:rsidRDefault="009521DE" w:rsidP="009521DE">
            <w:pPr>
              <w:widowControl w:val="0"/>
              <w:tabs>
                <w:tab w:val="left" w:pos="2410"/>
                <w:tab w:val="center" w:pos="499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ab/>
            </w: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ab/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кем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выдан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)</w:t>
            </w:r>
          </w:p>
        </w:tc>
      </w:tr>
      <w:tr w:rsidR="009521DE" w:rsidRPr="009521DE" w14:paraId="233EA701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E22E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18596D6A" w14:textId="77777777" w:rsidTr="00530282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9A11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дата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выдачи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5AD0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B8576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код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подразделения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BE83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</w:tbl>
    <w:p w14:paraId="39C73BA6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являющийся родителем/законным представителем участника мероприятия – ___________________</w:t>
      </w:r>
    </w:p>
    <w:p w14:paraId="2B48155D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:sz w:val="16"/>
          <w:szCs w:val="16"/>
          <w14:ligatures w14:val="none"/>
        </w:rPr>
      </w:pPr>
      <w:r w:rsidRPr="009521DE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(сына, дочери, подопечного)</w:t>
      </w:r>
    </w:p>
    <w:p w14:paraId="0768644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_____________________________________________________________________________________</w:t>
      </w:r>
    </w:p>
    <w:p w14:paraId="4ADAF8CA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:sz w:val="16"/>
          <w:szCs w:val="16"/>
          <w14:ligatures w14:val="none"/>
        </w:rPr>
      </w:pPr>
      <w:r w:rsidRPr="009521DE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(Ф.И.О., дата рождения)</w:t>
      </w:r>
    </w:p>
    <w:p w14:paraId="4D873BC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руководствуясь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ст. 9 Федерального закона от 27.07.2006 г. 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даю 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Московское хореографическое училище при Московском государственном академическом театре танца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(ГБПОУ колледж г.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МХУ при МГАТТ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), юридический адрес: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Москва, ул. Вишневая, д. 7А, фактические адреса: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Москва, ул. Вишневая, д. 7А, 125430, г. Москва, ул. Митинская, д. 40, к. 2,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121351, г. Москва, ул. Партизанская, д. 23, Отделение "Зодчие"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(далее – Оператор)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свободно, своей волей и в своем интересе, являющееся </w:t>
      </w:r>
      <w:r w:rsidRPr="009521DE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конкретным, предметным, информированным, сознательным и однозначным</w:t>
      </w:r>
      <w:r w:rsidRPr="009521D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Согласие на обработку моих персональных данных,</w:t>
      </w:r>
    </w:p>
    <w:p w14:paraId="580DAF7D" w14:textId="77777777" w:rsidR="009521DE" w:rsidRPr="009521DE" w:rsidRDefault="009521DE" w:rsidP="009521DE">
      <w:pPr>
        <w:widowControl w:val="0"/>
        <w:tabs>
          <w:tab w:val="left" w:pos="1502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21DE">
        <w:rPr>
          <w:rFonts w:ascii="Times New Roman" w:eastAsia="Calibri" w:hAnsi="Times New Roman" w:cs="Times New Roman"/>
          <w:b/>
          <w:spacing w:val="-4"/>
          <w:kern w:val="20"/>
          <w14:ligatures w14:val="none"/>
        </w:rPr>
        <w:t xml:space="preserve">в целях: </w:t>
      </w:r>
      <w:r w:rsidRPr="009521D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с</w:t>
      </w:r>
      <w:r w:rsidRPr="00952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облюдения Конституции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Российской Федерации, Федерального закона от 27.07.2006 г.       № 152-ФЗ "О персональных данных", иного законодательства Российской Федерации и города Москвы, Политики обработки персональных данных Оператора, Положения об обработке, защите и хранении персональных данных Оператора, реализации уставной деятельности Оператора, прав и свобод граждан, защиты информации, относящейся к личности и личной жизни всех категорий граждан, обеспечения личной безопасности субъектов персональных данных, реализации законных прав и интересов участников мероприятий Оператора, осуществления прав и законных интересов Оператора, осуществления пропускного режима,</w:t>
      </w:r>
      <w:r w:rsidRPr="009521D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</w:t>
      </w:r>
    </w:p>
    <w:p w14:paraId="201238F6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/>
          <w:bCs/>
          <w:color w:val="000000"/>
          <w:spacing w:val="-4"/>
          <w:kern w:val="20"/>
          <w:lang w:eastAsia="zh-CN" w:bidi="hi-IN"/>
          <w14:ligatures w14:val="none"/>
        </w:rPr>
        <w:t>в объеме:</w:t>
      </w:r>
    </w:p>
    <w:p w14:paraId="761FF414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1) фамилия, имя, отчество (при наличии);</w:t>
      </w:r>
    </w:p>
    <w:p w14:paraId="42E3A4BE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2) возраст;</w:t>
      </w:r>
    </w:p>
    <w:p w14:paraId="3233E211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3) пол;</w:t>
      </w:r>
    </w:p>
    <w:p w14:paraId="0B74863D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4) номера телефонов, адреса электронной почты или сведения о других способах связи;</w:t>
      </w:r>
    </w:p>
    <w:p w14:paraId="104E8065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b/>
          <w:spacing w:val="-4"/>
          <w:kern w:val="20"/>
          <w14:ligatures w14:val="none"/>
        </w:rPr>
        <w:t xml:space="preserve">для совершения следующих действий: </w:t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 </w:t>
      </w:r>
    </w:p>
    <w:p w14:paraId="2EA058F1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 Я согласен (а) с тем, что Оператор может проверить достоверность предоставленных мною </w:t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lastRenderedPageBreak/>
        <w:t xml:space="preserve">персональных данных, в том числе с использованием услуг других операторов, не уведомляя меня об этом. </w:t>
      </w:r>
    </w:p>
    <w:p w14:paraId="5880DC8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  Я ознакомлен (а) с тем, что:</w:t>
      </w:r>
    </w:p>
    <w:p w14:paraId="62984197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Согласие на обработку моих персональных данных действует с даты его подписания, в течение всего срока подготовки и проведения мероприятия, </w:t>
      </w:r>
      <w:r w:rsidRPr="00952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или до момента отзыва мною своего письменного Согласия, или до момента достижения целей обработки моих персональных данных, или до момента ликвидации/реорганизации Оператора, или до момента внесения изменений в действующее законодательство Российской Федерации, утверждающих, в том числе, новую форму Согласия;</w:t>
      </w:r>
    </w:p>
    <w:p w14:paraId="061919F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мне гарантируется конфиденциальность моих персональных данных в течение всего срока их обработки и хранения Оператором, а также уничтожение моих персональных данных (включая общедоступные источники персональных данных) по моему требованию, при достижении целей их обработки,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при ликвидации/реорганизации Оператора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при наступлении иных законных оснований; </w:t>
      </w:r>
    </w:p>
    <w:p w14:paraId="0C051576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- я имею право на получение от Оператора информации, касающейся обработки моих персональных данных;</w:t>
      </w:r>
    </w:p>
    <w:p w14:paraId="3A14FA5A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Согласие на обработку моих персональных данных (полностью или частично) может быть отозвано мною на основании письменного заявления, с указанием мотивированной причины отзыва, переданного мною лично в Оргкомитет Оператора. </w:t>
      </w:r>
      <w:r w:rsidRPr="009521DE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Оператор обязан в срок, не превышающий 10 (десяти) рабочих дней с даты получения соответствующего требования, прекратить их обработку;</w:t>
      </w:r>
    </w:p>
    <w:p w14:paraId="51D52829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- в случае отзыва моего Согласия на обработку персональных данных Оператор вправе осуществлять их обработку только при наличии оснований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, указанных в </w:t>
      </w:r>
      <w:proofErr w:type="spellStart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п.п</w:t>
      </w:r>
      <w:proofErr w:type="spellEnd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. 2-11 ч. 1 ст. 6, ч. 2 ст. 10 и ч. 2 ст. 11 Федерального закона от 27.07.2006 г.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;</w:t>
      </w:r>
    </w:p>
    <w:p w14:paraId="79728216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мне разъяснены последствия прекращения обработки моих персональных данных, к которым неприменимы основания обработки, указанные </w:t>
      </w:r>
      <w:proofErr w:type="spellStart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п.п</w:t>
      </w:r>
      <w:proofErr w:type="spellEnd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. 2 -11 ч. 1 ст. 6, ч. 2 ст. 10 и ч. 2 ст. 11 Федерального закона от 27.07.2006 г.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;</w:t>
      </w:r>
    </w:p>
    <w:p w14:paraId="38F573FD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мои персональные данные будут уничтожены (включая общедоступные источники персональных данных) по моему требованию, при достижении целей их обработки,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при ликвидации/ реорганизации Оператора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при наступлении иных законных оснований. </w:t>
      </w:r>
    </w:p>
    <w:p w14:paraId="3B6F7D43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После прекращения моего участия в мероприятии Оператор будет осуществлять хранение моих персональных данных на бумажных носителях в течение срока хранения документов, предусмотренного законодательством об архивном деле в Российской Федерации.</w:t>
      </w:r>
    </w:p>
    <w:p w14:paraId="3F2550B3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</w:p>
    <w:tbl>
      <w:tblPr>
        <w:tblStyle w:val="11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283"/>
        <w:gridCol w:w="4465"/>
        <w:gridCol w:w="283"/>
      </w:tblGrid>
      <w:tr w:rsidR="009521DE" w:rsidRPr="009521DE" w14:paraId="259C7932" w14:textId="77777777" w:rsidTr="00530282">
        <w:trPr>
          <w:trHeight w:val="416"/>
        </w:trPr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5C94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2E588CD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/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0670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741D5D9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/</w:t>
            </w:r>
          </w:p>
        </w:tc>
      </w:tr>
      <w:tr w:rsidR="009521DE" w:rsidRPr="009521DE" w14:paraId="1990CB84" w14:textId="77777777" w:rsidTr="00530282">
        <w:trPr>
          <w:trHeight w:val="217"/>
        </w:trPr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E2391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подпись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83" w:type="dxa"/>
          </w:tcPr>
          <w:p w14:paraId="47B45370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1B8B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(Ф.И.О)</w:t>
            </w:r>
          </w:p>
        </w:tc>
        <w:tc>
          <w:tcPr>
            <w:tcW w:w="283" w:type="dxa"/>
          </w:tcPr>
          <w:p w14:paraId="33492EA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178B9585" w14:textId="77777777" w:rsidTr="00530282">
        <w:trPr>
          <w:trHeight w:val="282"/>
        </w:trPr>
        <w:tc>
          <w:tcPr>
            <w:tcW w:w="4705" w:type="dxa"/>
            <w:hideMark/>
          </w:tcPr>
          <w:p w14:paraId="62DC358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____</w:t>
            </w:r>
            <w:r w:rsidRPr="009521DE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_________ 20_____г.</w:t>
            </w:r>
          </w:p>
        </w:tc>
        <w:tc>
          <w:tcPr>
            <w:tcW w:w="283" w:type="dxa"/>
          </w:tcPr>
          <w:p w14:paraId="34FF880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4465" w:type="dxa"/>
          </w:tcPr>
          <w:p w14:paraId="4A12C05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283" w:type="dxa"/>
          </w:tcPr>
          <w:p w14:paraId="4C69F29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</w:tr>
    </w:tbl>
    <w:p w14:paraId="60F3D7EC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kern w:val="0"/>
          <w:lang w:val="en-US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spacing w:val="-4"/>
          <w:kern w:val="0"/>
          <w:lang w:val="en-US"/>
          <w14:ligatures w14:val="none"/>
        </w:rPr>
        <w:t xml:space="preserve">                                                         </w:t>
      </w:r>
    </w:p>
    <w:p w14:paraId="05AF52F4" w14:textId="77777777" w:rsidR="009521DE" w:rsidRPr="009521DE" w:rsidRDefault="009521DE" w:rsidP="009521DE">
      <w:pPr>
        <w:spacing w:after="0"/>
        <w:rPr>
          <w:rFonts w:ascii="Times New Roman" w:eastAsia="Times New Roman" w:hAnsi="Times New Roman" w:cs="Times New Roman"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spacing w:val="-4"/>
          <w:kern w:val="0"/>
          <w14:ligatures w14:val="none"/>
        </w:rPr>
        <w:br w:type="page"/>
      </w:r>
    </w:p>
    <w:p w14:paraId="320E026E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lastRenderedPageBreak/>
        <w:t>Приложение 4</w:t>
      </w:r>
    </w:p>
    <w:p w14:paraId="5E7FFABE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к Порядку организации и проведения </w:t>
      </w: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br/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IV</w:t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Открытого конкурса чтецов </w:t>
      </w:r>
      <w:r w:rsidRPr="009521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"Тема"</w:t>
      </w:r>
    </w:p>
    <w:p w14:paraId="6EC3417C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53B4128E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СОГЛАСИЕ </w:t>
      </w:r>
      <w:r w:rsidRPr="009521DE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br/>
        <w:t>на обработку персональных данных, разрешенных для распространения</w:t>
      </w:r>
    </w:p>
    <w:p w14:paraId="3E38A9A1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1ED04960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pacing w:val="-4"/>
          <w:kern w:val="0"/>
          <w:u w:val="single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i/>
          <w:spacing w:val="-4"/>
          <w:kern w:val="0"/>
          <w:u w:val="single"/>
          <w14:ligatures w14:val="none"/>
        </w:rPr>
        <w:t xml:space="preserve">Для Несовершеннолетних </w:t>
      </w:r>
      <w:r w:rsidRPr="009521DE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публичных участников мероприятий</w:t>
      </w: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134"/>
      </w:tblGrid>
      <w:tr w:rsidR="009521DE" w:rsidRPr="009521DE" w14:paraId="769CECD4" w14:textId="77777777" w:rsidTr="00530282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B11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Я,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E537D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01CDF408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66F3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eastAsia="ru-RU"/>
              </w:rPr>
              <w:t>(фамилия, имя, отчество (при наличии) субъекта персональных данных)</w:t>
            </w:r>
          </w:p>
          <w:p w14:paraId="2C56322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eastAsia="ru-RU"/>
              </w:rPr>
            </w:pPr>
          </w:p>
        </w:tc>
      </w:tr>
      <w:tr w:rsidR="009521DE" w:rsidRPr="009521DE" w14:paraId="05D53AE2" w14:textId="77777777" w:rsidTr="00530282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79AC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зарегистрированный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9A26F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2882F0F3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0943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049DEFE3" w14:textId="77777777" w:rsidTr="00530282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62747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проживающий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BD3E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73516208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8813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0C1A877B" w14:textId="77777777" w:rsidTr="00530282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ACB50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вид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документа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,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удостоверяющего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личность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68006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365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серия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4022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425E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номер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F108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639FB30E" w14:textId="77777777" w:rsidTr="00530282">
        <w:trPr>
          <w:trHeight w:val="184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CC2B2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ind w:left="187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</w:pPr>
          </w:p>
        </w:tc>
      </w:tr>
      <w:tr w:rsidR="009521DE" w:rsidRPr="009521DE" w14:paraId="2A205F1A" w14:textId="77777777" w:rsidTr="00530282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51C1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выдан</w:t>
            </w:r>
            <w:proofErr w:type="spellEnd"/>
          </w:p>
        </w:tc>
        <w:tc>
          <w:tcPr>
            <w:tcW w:w="8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38FC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43EA20A9" w14:textId="77777777" w:rsidTr="00530282">
        <w:trPr>
          <w:trHeight w:val="152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6ED2D28" w14:textId="77777777" w:rsidR="009521DE" w:rsidRPr="009521DE" w:rsidRDefault="009521DE" w:rsidP="009521DE">
            <w:pPr>
              <w:widowControl w:val="0"/>
              <w:tabs>
                <w:tab w:val="left" w:pos="2410"/>
                <w:tab w:val="center" w:pos="499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ab/>
            </w: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ab/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кем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выдан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 w:eastAsia="ru-RU"/>
              </w:rPr>
              <w:t>)</w:t>
            </w:r>
          </w:p>
        </w:tc>
      </w:tr>
      <w:tr w:rsidR="009521DE" w:rsidRPr="009521DE" w14:paraId="30B335D9" w14:textId="77777777" w:rsidTr="00530282">
        <w:trPr>
          <w:trHeight w:val="397"/>
        </w:trPr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3D80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353AE959" w14:textId="77777777" w:rsidTr="00530282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58D3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дата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выдачи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3AF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B25D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код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подразделения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  <w:t>: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A81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 w:eastAsia="ru-RU"/>
              </w:rPr>
            </w:pPr>
          </w:p>
        </w:tc>
      </w:tr>
    </w:tbl>
    <w:p w14:paraId="3016CC4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являющийся родителем/законным представителем участника мероприятия – ___________________</w:t>
      </w:r>
    </w:p>
    <w:p w14:paraId="75A6BA0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:sz w:val="16"/>
          <w:szCs w:val="16"/>
          <w14:ligatures w14:val="none"/>
        </w:rPr>
      </w:pPr>
      <w:r w:rsidRPr="009521DE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(сына, дочери, подопечного)</w:t>
      </w:r>
    </w:p>
    <w:p w14:paraId="183C2F6F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руководствуясь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ст. 10.1 Федерального закона от 27.07.2006 г. 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даю 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Московское хореографическое училище при Московском государственном академическом театре танца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(ГБПОУ колледж г.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МХУ при МГАТТ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), юридический адрес: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Москва, ул. Вишневая, д. 7А, фактические адреса: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Москва, ул. Вишневая, д. 7А, 125430, г. Москва, ул. Митинская, д. 40, к. 2,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121351, г. Москва, ул. Партизанская, д. 23, Отделение "Зодчие"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(далее – Оператор)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свободно, своей волей и в своем интересе, являющееся </w:t>
      </w:r>
      <w:r w:rsidRPr="009521DE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конкретным, предметным, информированным, сознательным и однозначным</w:t>
      </w:r>
      <w:r w:rsidRPr="009521D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Согласие на обработку персональных данных моего (ей) сына/ дочери/ подопечного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>разрешенных для распространения,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</w:t>
      </w:r>
    </w:p>
    <w:p w14:paraId="57F47D7B" w14:textId="77777777" w:rsidR="009521DE" w:rsidRPr="009521DE" w:rsidRDefault="009521DE" w:rsidP="009521DE">
      <w:pPr>
        <w:widowControl w:val="0"/>
        <w:tabs>
          <w:tab w:val="left" w:pos="9921"/>
          <w:tab w:val="left" w:pos="10490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 xml:space="preserve">в целях: </w:t>
      </w:r>
      <w:r w:rsidRPr="00952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соблюдения Конституции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 xml:space="preserve">Российской Федерации, Федерального закона от 27.07.2006 г.     № 152-ФЗ "О персональных данных", иного законодательства Российской Федерации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и города Москвы, Политики обработки персональных данных Оператора, Положения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br/>
        <w:t>об обработке, защите и хранении персональных данных Оператора, защиты информации, относящейся  к личности и личной жизни,</w:t>
      </w:r>
      <w:r w:rsidRPr="00952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обеспечения 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личной безопасности </w:t>
      </w:r>
      <w:r w:rsidRPr="009521D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субъектов 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персональных данных,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 xml:space="preserve"> реализации законных прав и интересов участников мероприятия, осуществления Оператором основной и дополнительной уставной деятельности, размещением информации (в том числе, в фото- и видео- форматах) на официальном сайте Оператора в информационно-коммуникационной сети "Интернет"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его страницах в социальных сетях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7EAE73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pacing w:val="-4"/>
          <w:kern w:val="20"/>
          <w:lang w:val="en-US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 xml:space="preserve">в </w:t>
      </w:r>
      <w:proofErr w:type="spellStart"/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>объеме</w:t>
      </w:r>
      <w:proofErr w:type="spellEnd"/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>:</w:t>
      </w:r>
    </w:p>
    <w:tbl>
      <w:tblPr>
        <w:tblStyle w:val="11"/>
        <w:tblW w:w="10201" w:type="dxa"/>
        <w:jc w:val="center"/>
        <w:tblLook w:val="04A0" w:firstRow="1" w:lastRow="0" w:firstColumn="1" w:lastColumn="0" w:noHBand="0" w:noVBand="1"/>
      </w:tblPr>
      <w:tblGrid>
        <w:gridCol w:w="2631"/>
        <w:gridCol w:w="2893"/>
        <w:gridCol w:w="2268"/>
        <w:gridCol w:w="2409"/>
      </w:tblGrid>
      <w:tr w:rsidR="009521DE" w:rsidRPr="009521DE" w14:paraId="25BA7800" w14:textId="77777777" w:rsidTr="0053028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58A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sz w:val="20"/>
                <w:szCs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Категория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персональных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данных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E79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Перечень</w:t>
            </w:r>
          </w:p>
          <w:p w14:paraId="22908AE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sz w:val="20"/>
                <w:szCs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персональных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данных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A8F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 Unicode MS"/>
                <w:b/>
                <w:spacing w:val="-4"/>
                <w:kern w:val="20"/>
                <w:sz w:val="20"/>
                <w:szCs w:val="20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Разрешение к распространению (да/нет)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EE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sz w:val="20"/>
                <w:szCs w:val="20"/>
                <w:lang w:val="en-US" w:eastAsia="ru-RU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Условия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ru-RU"/>
              </w:rPr>
              <w:t>запреты</w:t>
            </w:r>
            <w:proofErr w:type="spellEnd"/>
          </w:p>
        </w:tc>
      </w:tr>
      <w:tr w:rsidR="009521DE" w:rsidRPr="009521DE" w14:paraId="2D2EC08A" w14:textId="77777777" w:rsidTr="00530282">
        <w:trPr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658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Общие</w:t>
            </w:r>
          </w:p>
          <w:p w14:paraId="2736ABF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(с предоставлением доступа неограниченному кругу лиц)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3C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B4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BA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4DB157EB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3F6D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3BE0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CD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45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0A3E02E2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A731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CDF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A9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B3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689C91C6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3BFF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595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год рождения (возраст)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ED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B5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1B65F90F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07B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899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Arial"/>
                <w:spacing w:val="-4"/>
                <w:sz w:val="20"/>
                <w:szCs w:val="20"/>
              </w:rPr>
              <w:t>наименование представляемой организации/коллектива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C8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68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6EC0F09A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756A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7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pacing w:val="-4"/>
              </w:rPr>
            </w:pPr>
            <w:r w:rsidRPr="009521DE">
              <w:rPr>
                <w:rFonts w:ascii="Times New Roman" w:eastAsia="Times New Roman" w:hAnsi="Times New Roman" w:cs="Arial"/>
                <w:spacing w:val="-4"/>
                <w:sz w:val="20"/>
                <w:szCs w:val="20"/>
              </w:rPr>
              <w:t>наименование 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346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FB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372F9B45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292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DA5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награждения, вид награды и/или поощрения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CD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FB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eastAsia="ru-RU"/>
              </w:rPr>
            </w:pPr>
          </w:p>
        </w:tc>
      </w:tr>
      <w:tr w:rsidR="009521DE" w:rsidRPr="009521DE" w14:paraId="6688E93A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7617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29E6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участие в международных, всероссийских, ведомственных, региональных конкурсах, фестивалях, спектаклях, концертах (с указанием названия 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25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09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eastAsia="ru-RU"/>
              </w:rPr>
            </w:pPr>
          </w:p>
        </w:tc>
      </w:tr>
      <w:tr w:rsidR="009521DE" w:rsidRPr="009521DE" w14:paraId="09CE048F" w14:textId="77777777" w:rsidTr="00530282">
        <w:trPr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4E4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Биометрические</w:t>
            </w:r>
          </w:p>
          <w:p w14:paraId="158EFAF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(с предоставлением доступа неограниченному кругу лиц)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58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цветное или </w:t>
            </w:r>
          </w:p>
          <w:p w14:paraId="3F6A1546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черно-белое цифровое фотографическое 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5D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4D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eastAsia="ru-RU"/>
              </w:rPr>
            </w:pPr>
          </w:p>
        </w:tc>
      </w:tr>
      <w:tr w:rsidR="009521DE" w:rsidRPr="009521DE" w14:paraId="685DAE39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460" w14:textId="77777777" w:rsidR="009521DE" w:rsidRPr="009521DE" w:rsidRDefault="009521DE" w:rsidP="009521DE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0A1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цветное или </w:t>
            </w:r>
          </w:p>
          <w:p w14:paraId="4FED8DF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черно-белое цифровое 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BE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08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eastAsia="ru-RU"/>
              </w:rPr>
            </w:pPr>
          </w:p>
        </w:tc>
      </w:tr>
    </w:tbl>
    <w:p w14:paraId="6CF1ADBA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4"/>
          <w:kern w:val="20"/>
          <w:lang w:bidi="ru-RU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0EA29D6D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:lang w:eastAsia="ru-RU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согласен (а) на осуществление следующих действий в отношении персональных данных</w:t>
      </w: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моего</w:t>
      </w: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(ей) сына/дочери/подопечного, разрешенных для распространения: </w:t>
      </w:r>
    </w:p>
    <w:p w14:paraId="0F7E24F5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- опубликование в печатных изданиях (журналах, буклетах);</w:t>
      </w:r>
    </w:p>
    <w:p w14:paraId="755C93F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- опубликование в общедоступных источниках информации (справочниках, адресных книгах);</w:t>
      </w:r>
    </w:p>
    <w:p w14:paraId="7BA6013C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размещение на информационных стендах Оператора, в том числе на стендах, посвященных его достижениям в различных видах деятельности; </w:t>
      </w:r>
    </w:p>
    <w:p w14:paraId="2A8A6125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размещение на официальном сайте Оператора в информационно-коммуникационной сети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Интернет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его страницах в социальных сетях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</w:t>
      </w:r>
    </w:p>
    <w:p w14:paraId="19BD9625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ознакомлен (а) с тем, что:</w:t>
      </w:r>
    </w:p>
    <w:p w14:paraId="1935CAC8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kern w:val="0"/>
          <w14:ligatures w14:val="none"/>
        </w:rPr>
        <w:t>я имею право на получение от Оператора информации, касающейся обработки персональных данных</w:t>
      </w:r>
      <w:r w:rsidRPr="009521DE">
        <w:rPr>
          <w:rFonts w:ascii="Times New Roman" w:eastAsia="Calibri" w:hAnsi="Times New Roman" w:cs="Times New Roman"/>
          <w:b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моего (ей) сына/дочери/подопечного</w:t>
      </w:r>
      <w:r w:rsidRPr="009521DE">
        <w:rPr>
          <w:rFonts w:ascii="Times New Roman" w:eastAsia="Calibri" w:hAnsi="Times New Roman" w:cs="Times New Roman"/>
          <w:kern w:val="0"/>
          <w14:ligatures w14:val="none"/>
        </w:rPr>
        <w:t>, разрешенных для распространения;</w:t>
      </w:r>
    </w:p>
    <w:p w14:paraId="3FB11D1E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Настоящее Согласие вступает в силу с момента его предоставления Оператору и действует на период участия в мероприятии, либо до направления мною требования о прекращении обработки персональных данных, разрешенных для распространения, либо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при достижении целей их обработки, либо </w:t>
      </w:r>
      <w:r w:rsidRPr="009521DE">
        <w:rPr>
          <w:rFonts w:ascii="Times New Roman" w:eastAsia="Calibri" w:hAnsi="Times New Roman" w:cs="Times New Roman"/>
          <w:kern w:val="0"/>
          <w14:ligatures w14:val="none"/>
        </w:rPr>
        <w:t>при ликвидации/реорганизации Оператора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 и при наступлении иных законных оснований</w:t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>.</w:t>
      </w:r>
    </w:p>
    <w:p w14:paraId="08B6E629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Согласие на обработку персональных данных</w:t>
      </w:r>
      <w:r w:rsidRPr="009521DE">
        <w:rPr>
          <w:rFonts w:ascii="Times New Roman" w:eastAsia="Calibri" w:hAnsi="Times New Roman" w:cs="Times New Roman"/>
          <w:b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моего (ей) сына/дочери/подопечного, разрешенных для распространения, может быть отозвано мною на основании письменного требования, с указанием мотивированной причины отзыва, переданного мною лично в Оргкомитет Оператора. </w:t>
      </w:r>
      <w:r w:rsidRPr="009521D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Оператор обязан прекратить обработку персональных данных</w:t>
      </w:r>
      <w:r w:rsidRPr="009521DE">
        <w:rPr>
          <w:rFonts w:ascii="Times New Roman" w:eastAsia="Calibri" w:hAnsi="Times New Roman" w:cs="Times New Roman"/>
          <w:b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моего (ей) сына/дочери/подопечного</w:t>
      </w:r>
      <w:r w:rsidRPr="009521D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разрешенных для распространения, </w:t>
      </w:r>
      <w:r w:rsidRPr="009521D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течение 3 (трех) рабочих дней с момента получения требования;</w:t>
      </w:r>
    </w:p>
    <w:p w14:paraId="6BA879B3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Мне разъяснены последствия прекращения обработки персональных данных</w:t>
      </w:r>
      <w:r w:rsidRPr="009521DE">
        <w:rPr>
          <w:rFonts w:ascii="Times New Roman" w:eastAsia="Calibri" w:hAnsi="Times New Roman" w:cs="Times New Roman"/>
          <w:b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моего (ей) сына/дочери/подопечного, разрешенных для распространения.</w:t>
      </w:r>
    </w:p>
    <w:p w14:paraId="3951BAD1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_____________________________________________________________________________________</w:t>
      </w:r>
    </w:p>
    <w:p w14:paraId="0F78C84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:sz w:val="20"/>
          <w:szCs w:val="20"/>
          <w14:ligatures w14:val="none"/>
        </w:rPr>
      </w:pPr>
      <w:r w:rsidRPr="009521DE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                                                                                    (Ф.И.О., дата рождения)</w:t>
      </w:r>
    </w:p>
    <w:p w14:paraId="27A747C5" w14:textId="77777777" w:rsidR="009521DE" w:rsidRPr="009521DE" w:rsidRDefault="009521DE" w:rsidP="009521DE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</w:p>
    <w:p w14:paraId="57792875" w14:textId="77777777" w:rsidR="009521DE" w:rsidRPr="009521DE" w:rsidRDefault="009521DE" w:rsidP="009521DE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246"/>
        <w:gridCol w:w="574"/>
      </w:tblGrid>
      <w:tr w:rsidR="009521DE" w:rsidRPr="009521DE" w14:paraId="33FF8B76" w14:textId="77777777" w:rsidTr="00530282">
        <w:trPr>
          <w:trHeight w:val="416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1ECD0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70B6DF5F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/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42A5C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574" w:type="dxa"/>
            <w:vAlign w:val="bottom"/>
            <w:hideMark/>
          </w:tcPr>
          <w:p w14:paraId="5EF9E62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/</w:t>
            </w:r>
          </w:p>
        </w:tc>
      </w:tr>
      <w:tr w:rsidR="009521DE" w:rsidRPr="009521DE" w14:paraId="4148DDA4" w14:textId="77777777" w:rsidTr="00530282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5FC2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подпись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425" w:type="dxa"/>
          </w:tcPr>
          <w:p w14:paraId="2DF7D05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087D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 w:eastAsia="ru-RU"/>
              </w:rPr>
              <w:t>(Ф.И.О.)</w:t>
            </w:r>
          </w:p>
        </w:tc>
        <w:tc>
          <w:tcPr>
            <w:tcW w:w="574" w:type="dxa"/>
          </w:tcPr>
          <w:p w14:paraId="0A678AE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</w:tr>
      <w:tr w:rsidR="009521DE" w:rsidRPr="009521DE" w14:paraId="1C474E96" w14:textId="77777777" w:rsidTr="00530282">
        <w:tc>
          <w:tcPr>
            <w:tcW w:w="4786" w:type="dxa"/>
            <w:hideMark/>
          </w:tcPr>
          <w:p w14:paraId="236BC3FB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  <w:r w:rsidRPr="009521DE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___</w:t>
            </w:r>
            <w:r w:rsidRPr="009521DE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  <w:t>__________ 20_____г.</w:t>
            </w:r>
          </w:p>
        </w:tc>
        <w:tc>
          <w:tcPr>
            <w:tcW w:w="425" w:type="dxa"/>
          </w:tcPr>
          <w:p w14:paraId="784A4122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4246" w:type="dxa"/>
          </w:tcPr>
          <w:p w14:paraId="53B1A41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  <w:tc>
          <w:tcPr>
            <w:tcW w:w="574" w:type="dxa"/>
          </w:tcPr>
          <w:p w14:paraId="60F1188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 w:eastAsia="ru-RU"/>
              </w:rPr>
            </w:pPr>
          </w:p>
        </w:tc>
      </w:tr>
    </w:tbl>
    <w:p w14:paraId="769E8BE8" w14:textId="77777777" w:rsidR="009521DE" w:rsidRPr="009521DE" w:rsidRDefault="009521DE" w:rsidP="009521DE">
      <w:pPr>
        <w:spacing w:after="0" w:line="276" w:lineRule="auto"/>
        <w:rPr>
          <w:rFonts w:ascii="Times New Roman" w:eastAsia="Arial Unicode MS" w:hAnsi="Times New Roman" w:cs="Times New Roman"/>
          <w:color w:val="000000"/>
          <w:spacing w:val="-4"/>
          <w:kern w:val="0"/>
          <w:lang w:bidi="ru-RU"/>
          <w14:ligatures w14:val="none"/>
        </w:rPr>
      </w:pPr>
    </w:p>
    <w:p w14:paraId="69C9D4F2" w14:textId="77777777" w:rsidR="009521DE" w:rsidRPr="009521DE" w:rsidRDefault="009521DE" w:rsidP="009521DE">
      <w:pPr>
        <w:tabs>
          <w:tab w:val="left" w:pos="993"/>
          <w:tab w:val="left" w:pos="1276"/>
        </w:tabs>
        <w:suppressAutoHyphens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521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lastRenderedPageBreak/>
        <w:t>Приложение 5</w:t>
      </w:r>
    </w:p>
    <w:p w14:paraId="7EFB3D8C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к Порядку организации и проведения </w:t>
      </w: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br/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IV</w:t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Открытого конкурса чтецов </w:t>
      </w:r>
      <w:r w:rsidRPr="009521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"Тема"</w:t>
      </w:r>
    </w:p>
    <w:p w14:paraId="07752ACF" w14:textId="77777777" w:rsidR="009521DE" w:rsidRPr="009521DE" w:rsidRDefault="009521DE" w:rsidP="009521DE">
      <w:pPr>
        <w:keepNext/>
        <w:keepLines/>
        <w:spacing w:after="0" w:line="276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>СОГЛАСИЕ</w:t>
      </w:r>
      <w:r w:rsidRPr="009521D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br/>
        <w:t>на обработку персональных данных</w:t>
      </w:r>
    </w:p>
    <w:p w14:paraId="34F7FFEC" w14:textId="77777777" w:rsidR="009521DE" w:rsidRPr="009521DE" w:rsidRDefault="009521DE" w:rsidP="009521DE">
      <w:pPr>
        <w:keepNext/>
        <w:keepLine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14:ligatures w14:val="none"/>
        </w:rPr>
        <w:t>Для Совершеннолетних публичных участников мероприятий</w:t>
      </w:r>
    </w:p>
    <w:tbl>
      <w:tblPr>
        <w:tblStyle w:val="23"/>
        <w:tblW w:w="10382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593"/>
      </w:tblGrid>
      <w:tr w:rsidR="009521DE" w:rsidRPr="009521DE" w14:paraId="3A51372C" w14:textId="77777777" w:rsidTr="00530282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1C778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Я,</w:t>
            </w:r>
          </w:p>
        </w:tc>
        <w:tc>
          <w:tcPr>
            <w:tcW w:w="9944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EE0C0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13449DF5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E74C4" w14:textId="77777777" w:rsidR="009521DE" w:rsidRPr="009521DE" w:rsidRDefault="009521DE" w:rsidP="009521DE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1D925E9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</w:rPr>
            </w:pPr>
          </w:p>
        </w:tc>
      </w:tr>
      <w:tr w:rsidR="009521DE" w:rsidRPr="009521DE" w14:paraId="62535C6D" w14:textId="77777777" w:rsidTr="00530282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693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Зарегистрированный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6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0D3913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2E21D191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A93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31951108" w14:textId="77777777" w:rsidTr="00530282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7163B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Проживающий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A6A1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2E8C529B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B327A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53B72B3B" w14:textId="77777777" w:rsidTr="00530282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C77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вид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документа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,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удостоверяющего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личность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530AA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8B1D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серия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B54E8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0CEA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номер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D5588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3577F779" w14:textId="77777777" w:rsidTr="00530282">
        <w:trPr>
          <w:trHeight w:val="184"/>
        </w:trPr>
        <w:tc>
          <w:tcPr>
            <w:tcW w:w="10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0254B2" w14:textId="77777777" w:rsidR="009521DE" w:rsidRPr="009521DE" w:rsidRDefault="009521DE" w:rsidP="009521DE">
            <w:pPr>
              <w:widowControl w:val="0"/>
              <w:autoSpaceDE w:val="0"/>
              <w:autoSpaceDN w:val="0"/>
              <w:ind w:left="1877"/>
              <w:jc w:val="both"/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</w:pPr>
          </w:p>
        </w:tc>
      </w:tr>
      <w:tr w:rsidR="009521DE" w:rsidRPr="009521DE" w14:paraId="1855A49F" w14:textId="77777777" w:rsidTr="00530282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A96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выдан</w:t>
            </w:r>
            <w:proofErr w:type="spellEnd"/>
          </w:p>
        </w:tc>
        <w:tc>
          <w:tcPr>
            <w:tcW w:w="93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7F8E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146C0833" w14:textId="77777777" w:rsidTr="00530282">
        <w:trPr>
          <w:trHeight w:val="152"/>
        </w:trPr>
        <w:tc>
          <w:tcPr>
            <w:tcW w:w="10382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9194B" w14:textId="77777777" w:rsidR="009521DE" w:rsidRPr="009521DE" w:rsidRDefault="009521DE" w:rsidP="009521DE">
            <w:pPr>
              <w:widowControl w:val="0"/>
              <w:tabs>
                <w:tab w:val="left" w:pos="2410"/>
                <w:tab w:val="center" w:pos="4995"/>
              </w:tabs>
              <w:autoSpaceDE w:val="0"/>
              <w:autoSpaceDN w:val="0"/>
              <w:ind w:firstLine="284"/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ab/>
            </w: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ab/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кем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выдан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)</w:t>
            </w:r>
          </w:p>
        </w:tc>
      </w:tr>
      <w:tr w:rsidR="009521DE" w:rsidRPr="009521DE" w14:paraId="37F94685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3379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0716070C" w14:textId="77777777" w:rsidTr="00530282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336E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дата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выдачи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2CEA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DBD30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код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подразделения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FAC6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</w:tbl>
    <w:p w14:paraId="73191519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руководствуясь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ст. 9 Федерального закона от 27.07.2006 г. 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даю 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Московское хореографическое училище при Московском государственном академическом театре танца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(ГБПОУ колледж г.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МХУ при МГАТТ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), юридический адрес: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Москва, ул. Вишневая, д. 7А, фактические адреса: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Москва, ул. Вишневая, д. 7А, 125430, г. Москва, ул. Митинская, д. 40, к. 2,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121351, г. Москва, ул. Партизанская, д. 23, Отделение "Зодчие"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(далее – Оператор)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свободно, своей волей и в своем интересе, являющееся </w:t>
      </w:r>
      <w:r w:rsidRPr="009521DE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конкретным, предметным, информированным, сознательным и однозначным</w:t>
      </w:r>
      <w:r w:rsidRPr="009521D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Согласие на обработку моих персональных данных,</w:t>
      </w:r>
    </w:p>
    <w:p w14:paraId="244B53B3" w14:textId="77777777" w:rsidR="009521DE" w:rsidRPr="009521DE" w:rsidRDefault="009521DE" w:rsidP="009521DE">
      <w:pPr>
        <w:widowControl w:val="0"/>
        <w:tabs>
          <w:tab w:val="left" w:pos="1502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21DE">
        <w:rPr>
          <w:rFonts w:ascii="Times New Roman" w:eastAsia="Calibri" w:hAnsi="Times New Roman" w:cs="Times New Roman"/>
          <w:b/>
          <w:spacing w:val="-4"/>
          <w:kern w:val="20"/>
          <w14:ligatures w14:val="none"/>
        </w:rPr>
        <w:t xml:space="preserve">в целях: </w:t>
      </w:r>
      <w:r w:rsidRPr="009521D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>с</w:t>
      </w:r>
      <w:r w:rsidRPr="00952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облюдения Конституции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Российской Федерации, Федерального закона от 27.07.2006 г.            № 152-ФЗ "О персональных данных", иного законодательства Российской Федерации и города Москвы, Политики обработки персональных данных Оператора, Положения об обработке, защите и хранении персональных данных Оператора, реализации уставной деятельности Оператора, прав и свобод граждан, защиты информации, относящейся к личности и личной жизни всех категорий граждан, обеспечения личной безопасности субъектов персональных данных, реализации законных прав и интересов участников мероприятий Оператора, осуществления прав и законных интересов Оператора, осуществления пропускного режима,</w:t>
      </w:r>
      <w:r w:rsidRPr="009521D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</w:t>
      </w:r>
    </w:p>
    <w:p w14:paraId="78D6B7FD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/>
          <w:bCs/>
          <w:color w:val="000000"/>
          <w:spacing w:val="-4"/>
          <w:kern w:val="20"/>
          <w:lang w:eastAsia="zh-CN" w:bidi="hi-IN"/>
          <w14:ligatures w14:val="none"/>
        </w:rPr>
        <w:t>в объеме:</w:t>
      </w:r>
    </w:p>
    <w:p w14:paraId="605D6D6E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1) фамилия, имя, отчество (при наличии);</w:t>
      </w:r>
    </w:p>
    <w:p w14:paraId="7B3BED00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2) возраст;</w:t>
      </w:r>
    </w:p>
    <w:p w14:paraId="45000340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3) пол;</w:t>
      </w:r>
    </w:p>
    <w:p w14:paraId="2C89779B" w14:textId="77777777" w:rsidR="009521DE" w:rsidRPr="009521DE" w:rsidRDefault="009521DE" w:rsidP="009521D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</w:pPr>
      <w:r w:rsidRPr="009521DE">
        <w:rPr>
          <w:rFonts w:ascii="Times New Roman" w:eastAsia="Droid Sans Fallback" w:hAnsi="Times New Roman" w:cs="Times New Roman"/>
          <w:bCs/>
          <w:color w:val="000000"/>
          <w:spacing w:val="-4"/>
          <w:lang w:eastAsia="zh-CN" w:bidi="hi-IN"/>
          <w14:ligatures w14:val="none"/>
        </w:rPr>
        <w:t>4) номера телефонов, адреса электронной почты или сведения о других способах связи;</w:t>
      </w:r>
    </w:p>
    <w:p w14:paraId="30BE487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b/>
          <w:spacing w:val="-4"/>
          <w:kern w:val="20"/>
          <w14:ligatures w14:val="none"/>
        </w:rPr>
        <w:t xml:space="preserve">для совершения следующих действий: </w:t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 </w:t>
      </w:r>
    </w:p>
    <w:p w14:paraId="0EEF61FD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108EEF7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:lang w:val="en-US"/>
          <w14:ligatures w14:val="none"/>
        </w:rPr>
        <w:lastRenderedPageBreak/>
        <w:sym w:font="Times New Roman" w:char="F02D"/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  Я ознакомлен (а) с тем, что:</w:t>
      </w:r>
    </w:p>
    <w:p w14:paraId="5684954C" w14:textId="77777777" w:rsidR="009521DE" w:rsidRPr="009521DE" w:rsidRDefault="009521DE" w:rsidP="009521DE">
      <w:pPr>
        <w:widowControl w:val="0"/>
        <w:tabs>
          <w:tab w:val="left" w:pos="128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Согласие на обработку моих персональных данных действует с даты его подписания, в течение всего срока подготовки и проведения мероприятия, </w:t>
      </w:r>
      <w:r w:rsidRPr="00952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или до момента отзыва мною своего письменного Согласия, или до момента достижения целей обработки моих персональных данных, или до момента ликвидации/реорганизации Оператора, или до момента внесения изменений в действующее законодательство Российской Федерации, утверждающих, в том числе, новую форму Согласия;</w:t>
      </w:r>
    </w:p>
    <w:p w14:paraId="376056E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мне гарантируется конфиденциальность моих персональных данных в течение всего срока их обработки и хранения Оператором, а также уничтожение моих персональных данных (включая общедоступные источники персональных данных) по моему требованию, при достижении целей их обработки,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при ликвидации/реорганизации Оператора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при наступлении иных законных оснований; </w:t>
      </w:r>
    </w:p>
    <w:p w14:paraId="05F1E084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- я имею право на получение от Оператора информации, касающейся обработки моих персональных данных;</w:t>
      </w:r>
    </w:p>
    <w:p w14:paraId="2B3ED536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Согласие на обработку моих персональных данных (полностью или частично) может быть отозвано мною на основании письменного заявления, с указанием мотивированной причины отзыва, переданного мною лично в Оргкомитет Оператора. </w:t>
      </w:r>
      <w:r w:rsidRPr="009521DE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Оператор обязан в срок, не превышающий 10 (десяти) рабочих дней с даты получения соответствующего требования, прекратить их обработку;</w:t>
      </w:r>
    </w:p>
    <w:p w14:paraId="2486475E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- в случае отзыва моего Согласия на обработку персональных данных Оператор вправе осуществлять их обработку только при наличии оснований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, указанных в </w:t>
      </w:r>
      <w:proofErr w:type="spellStart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п.п</w:t>
      </w:r>
      <w:proofErr w:type="spellEnd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. 2-11 ч. 1 ст. 6, ч. 2 ст. 10 и ч. 2 ст. 11 Федерального закона от 27.07.2006 г.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;</w:t>
      </w:r>
    </w:p>
    <w:p w14:paraId="4E6CB751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мне разъяснены последствия прекращения обработки моих персональных данных, к которым неприменимы основания обработки, указанные </w:t>
      </w:r>
      <w:proofErr w:type="spellStart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п.п</w:t>
      </w:r>
      <w:proofErr w:type="spellEnd"/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. 2 -11 ч. 1 ст. 6, ч. 2 ст. 10 и ч. 2 ст. 11 Федерального закона от 27.07.2006 г.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;</w:t>
      </w:r>
    </w:p>
    <w:p w14:paraId="3BC173E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мои персональные данные будут уничтожены (включая общедоступные источники персональных данных) по моему требованию, при достижении целей их обработки,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при ликвидации/ реорганизации Оператора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при наступлении иных законных оснований. </w:t>
      </w:r>
    </w:p>
    <w:p w14:paraId="0788E1E1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После прекращения моего участия в мероприятии Оператор будет осуществлять хранение моих персональных данных на бумажных носителях в течение срока хранения документов, предусмотренного законодательством об архивном деле в Российской Федерации.</w:t>
      </w:r>
    </w:p>
    <w:p w14:paraId="294E309C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</w:pPr>
    </w:p>
    <w:p w14:paraId="37AB892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</w:pPr>
    </w:p>
    <w:p w14:paraId="4ABA0ED0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</w:pPr>
    </w:p>
    <w:p w14:paraId="5ED7136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4"/>
          <w:kern w:val="20"/>
          <w14:ligatures w14:val="none"/>
        </w:rPr>
      </w:pPr>
    </w:p>
    <w:tbl>
      <w:tblPr>
        <w:tblStyle w:val="23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283"/>
        <w:gridCol w:w="4465"/>
        <w:gridCol w:w="283"/>
      </w:tblGrid>
      <w:tr w:rsidR="009521DE" w:rsidRPr="009521DE" w14:paraId="0373B407" w14:textId="77777777" w:rsidTr="00530282">
        <w:trPr>
          <w:trHeight w:val="416"/>
        </w:trPr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F7DE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</w:rPr>
            </w:pPr>
          </w:p>
        </w:tc>
        <w:tc>
          <w:tcPr>
            <w:tcW w:w="283" w:type="dxa"/>
            <w:vAlign w:val="bottom"/>
            <w:hideMark/>
          </w:tcPr>
          <w:p w14:paraId="795ED97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/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8B71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283" w:type="dxa"/>
            <w:vAlign w:val="bottom"/>
            <w:hideMark/>
          </w:tcPr>
          <w:p w14:paraId="1D23DA20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/</w:t>
            </w:r>
          </w:p>
        </w:tc>
      </w:tr>
      <w:tr w:rsidR="009521DE" w:rsidRPr="009521DE" w14:paraId="06C63394" w14:textId="77777777" w:rsidTr="00530282">
        <w:trPr>
          <w:trHeight w:val="217"/>
        </w:trPr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E1F14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подпись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)</w:t>
            </w:r>
          </w:p>
        </w:tc>
        <w:tc>
          <w:tcPr>
            <w:tcW w:w="283" w:type="dxa"/>
          </w:tcPr>
          <w:p w14:paraId="668AEE06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DA3903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vertAlign w:val="superscript"/>
                <w:lang w:val="en-US"/>
              </w:rPr>
              <w:t>(Ф.И.О.)</w:t>
            </w:r>
          </w:p>
        </w:tc>
        <w:tc>
          <w:tcPr>
            <w:tcW w:w="283" w:type="dxa"/>
          </w:tcPr>
          <w:p w14:paraId="20CA2A5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  <w:tr w:rsidR="009521DE" w:rsidRPr="009521DE" w14:paraId="4D881B71" w14:textId="77777777" w:rsidTr="00530282">
        <w:trPr>
          <w:trHeight w:val="282"/>
        </w:trPr>
        <w:tc>
          <w:tcPr>
            <w:tcW w:w="4705" w:type="dxa"/>
            <w:hideMark/>
          </w:tcPr>
          <w:p w14:paraId="7CB5798C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  <w:t>"____"_________ 20_____г.</w:t>
            </w:r>
          </w:p>
        </w:tc>
        <w:tc>
          <w:tcPr>
            <w:tcW w:w="283" w:type="dxa"/>
          </w:tcPr>
          <w:p w14:paraId="5904E65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4465" w:type="dxa"/>
          </w:tcPr>
          <w:p w14:paraId="2C04B860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  <w:tc>
          <w:tcPr>
            <w:tcW w:w="283" w:type="dxa"/>
          </w:tcPr>
          <w:p w14:paraId="4C21F38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kern w:val="20"/>
                <w:lang w:val="en-US"/>
              </w:rPr>
            </w:pPr>
          </w:p>
        </w:tc>
      </w:tr>
    </w:tbl>
    <w:p w14:paraId="7991ADFE" w14:textId="77777777" w:rsidR="009521DE" w:rsidRPr="009521DE" w:rsidRDefault="009521DE" w:rsidP="009521DE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64CCD159" w14:textId="77777777" w:rsidR="009521DE" w:rsidRPr="009521DE" w:rsidRDefault="009521DE" w:rsidP="009521DE">
      <w:pPr>
        <w:spacing w:after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br w:type="page"/>
      </w:r>
    </w:p>
    <w:p w14:paraId="208828B6" w14:textId="77777777" w:rsidR="009521DE" w:rsidRPr="009521DE" w:rsidRDefault="009521DE" w:rsidP="009521DE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lastRenderedPageBreak/>
        <w:t>Приложение 6</w:t>
      </w:r>
    </w:p>
    <w:p w14:paraId="228E9EBE" w14:textId="77777777" w:rsidR="009521DE" w:rsidRPr="009521DE" w:rsidRDefault="009521DE" w:rsidP="009521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к Порядку организации и проведения </w:t>
      </w:r>
      <w:r w:rsidRPr="009521D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br/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IV</w:t>
      </w:r>
      <w:r w:rsidRPr="009521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Открытого конкурса чтецов </w:t>
      </w:r>
      <w:r w:rsidRPr="009521D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"Тема"</w:t>
      </w:r>
    </w:p>
    <w:p w14:paraId="546CA395" w14:textId="77777777" w:rsidR="009521DE" w:rsidRPr="009521DE" w:rsidRDefault="009521DE" w:rsidP="009521DE">
      <w:pPr>
        <w:keepNext/>
        <w:keepLines/>
        <w:widowControl w:val="0"/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</w:pPr>
    </w:p>
    <w:p w14:paraId="66CC6CAF" w14:textId="77777777" w:rsidR="009521DE" w:rsidRPr="009521DE" w:rsidRDefault="009521DE" w:rsidP="009521DE">
      <w:pPr>
        <w:keepNext/>
        <w:keepLines/>
        <w:widowControl w:val="0"/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СОГЛАСИЕ </w:t>
      </w:r>
      <w:r w:rsidRPr="009521D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br/>
        <w:t>на обработку персональных данных, разрешенных для распространения</w:t>
      </w:r>
    </w:p>
    <w:p w14:paraId="4B72627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4"/>
          <w:kern w:val="0"/>
          <w14:ligatures w14:val="none"/>
        </w:rPr>
      </w:pPr>
    </w:p>
    <w:p w14:paraId="7E378654" w14:textId="77777777" w:rsidR="009521DE" w:rsidRPr="009521DE" w:rsidRDefault="009521DE" w:rsidP="009521DE">
      <w:pPr>
        <w:keepNext/>
        <w:keepLines/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</w:pPr>
      <w:proofErr w:type="spellStart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>Для</w:t>
      </w:r>
      <w:proofErr w:type="spellEnd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 xml:space="preserve"> </w:t>
      </w:r>
      <w:proofErr w:type="spellStart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>Совершеннолетних</w:t>
      </w:r>
      <w:proofErr w:type="spellEnd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 xml:space="preserve"> </w:t>
      </w:r>
      <w:proofErr w:type="spellStart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>публичных</w:t>
      </w:r>
      <w:proofErr w:type="spellEnd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 xml:space="preserve"> </w:t>
      </w:r>
      <w:proofErr w:type="spellStart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>участников</w:t>
      </w:r>
      <w:proofErr w:type="spellEnd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 xml:space="preserve"> </w:t>
      </w:r>
      <w:proofErr w:type="spellStart"/>
      <w:r w:rsidRPr="009521DE">
        <w:rPr>
          <w:rFonts w:ascii="Times New Roman" w:eastAsia="Times New Roman" w:hAnsi="Times New Roman" w:cs="Times New Roman"/>
          <w:b/>
          <w:bCs/>
          <w:i/>
          <w:spacing w:val="-4"/>
          <w:kern w:val="0"/>
          <w:u w:val="single"/>
          <w:lang w:val="en-US"/>
          <w14:ligatures w14:val="none"/>
        </w:rPr>
        <w:t>мероприятий</w:t>
      </w:r>
      <w:proofErr w:type="spellEnd"/>
    </w:p>
    <w:tbl>
      <w:tblPr>
        <w:tblStyle w:val="23"/>
        <w:tblW w:w="10382" w:type="dxa"/>
        <w:tblInd w:w="108" w:type="dxa"/>
        <w:tblLook w:val="04A0" w:firstRow="1" w:lastRow="0" w:firstColumn="1" w:lastColumn="0" w:noHBand="0" w:noVBand="1"/>
      </w:tblPr>
      <w:tblGrid>
        <w:gridCol w:w="438"/>
        <w:gridCol w:w="566"/>
        <w:gridCol w:w="697"/>
        <w:gridCol w:w="1560"/>
        <w:gridCol w:w="708"/>
        <w:gridCol w:w="1141"/>
        <w:gridCol w:w="702"/>
        <w:gridCol w:w="851"/>
        <w:gridCol w:w="725"/>
        <w:gridCol w:w="550"/>
        <w:gridCol w:w="851"/>
        <w:gridCol w:w="1593"/>
      </w:tblGrid>
      <w:tr w:rsidR="009521DE" w:rsidRPr="009521DE" w14:paraId="5C7359D5" w14:textId="77777777" w:rsidTr="00530282">
        <w:trPr>
          <w:trHeight w:val="39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9395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Я,</w:t>
            </w:r>
          </w:p>
        </w:tc>
        <w:tc>
          <w:tcPr>
            <w:tcW w:w="9944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892C3F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0000D0F1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1E43" w14:textId="77777777" w:rsidR="009521DE" w:rsidRPr="009521DE" w:rsidRDefault="009521DE" w:rsidP="009521DE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</w:rPr>
              <w:t>(фамилия, имя, отчество (при наличии) субъекта персональных данных)</w:t>
            </w:r>
          </w:p>
          <w:p w14:paraId="4677E108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</w:rPr>
            </w:pPr>
          </w:p>
        </w:tc>
      </w:tr>
      <w:tr w:rsidR="009521DE" w:rsidRPr="009521DE" w14:paraId="6CD98595" w14:textId="77777777" w:rsidTr="00530282">
        <w:trPr>
          <w:trHeight w:val="307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69A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зарегистрированный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6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4DAC5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7A0631CD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884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7B15AAE2" w14:textId="77777777" w:rsidTr="00530282">
        <w:trPr>
          <w:trHeight w:val="397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B17FFB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проживающий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ая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)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по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адресу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7996C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67B76C2B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99A7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64FE3C6B" w14:textId="77777777" w:rsidTr="00530282">
        <w:trPr>
          <w:trHeight w:val="348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D9C8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вид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документа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,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удостоверяющего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личность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A4733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A41C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серия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B30E3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F3F0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номер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1726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0428FF1B" w14:textId="77777777" w:rsidTr="00530282">
        <w:trPr>
          <w:trHeight w:val="184"/>
        </w:trPr>
        <w:tc>
          <w:tcPr>
            <w:tcW w:w="10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60C9C3" w14:textId="77777777" w:rsidR="009521DE" w:rsidRPr="009521DE" w:rsidRDefault="009521DE" w:rsidP="009521DE">
            <w:pPr>
              <w:widowControl w:val="0"/>
              <w:autoSpaceDE w:val="0"/>
              <w:autoSpaceDN w:val="0"/>
              <w:ind w:left="1877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</w:pPr>
          </w:p>
        </w:tc>
      </w:tr>
      <w:tr w:rsidR="009521DE" w:rsidRPr="009521DE" w14:paraId="781DDF7D" w14:textId="77777777" w:rsidTr="00530282">
        <w:trPr>
          <w:trHeight w:val="281"/>
        </w:trPr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F6A4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выдан</w:t>
            </w:r>
            <w:proofErr w:type="spellEnd"/>
          </w:p>
        </w:tc>
        <w:tc>
          <w:tcPr>
            <w:tcW w:w="93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EE5B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6808EFDA" w14:textId="77777777" w:rsidTr="00530282">
        <w:trPr>
          <w:trHeight w:val="152"/>
        </w:trPr>
        <w:tc>
          <w:tcPr>
            <w:tcW w:w="10382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13B4B9" w14:textId="77777777" w:rsidR="009521DE" w:rsidRPr="009521DE" w:rsidRDefault="009521DE" w:rsidP="009521DE">
            <w:pPr>
              <w:widowControl w:val="0"/>
              <w:tabs>
                <w:tab w:val="left" w:pos="2410"/>
                <w:tab w:val="center" w:pos="4995"/>
              </w:tabs>
              <w:autoSpaceDE w:val="0"/>
              <w:autoSpaceDN w:val="0"/>
              <w:ind w:firstLine="284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ab/>
            </w: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ab/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кем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выдан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)</w:t>
            </w:r>
          </w:p>
        </w:tc>
      </w:tr>
      <w:tr w:rsidR="009521DE" w:rsidRPr="009521DE" w14:paraId="56CEABCA" w14:textId="77777777" w:rsidTr="00530282">
        <w:trPr>
          <w:trHeight w:val="397"/>
        </w:trPr>
        <w:tc>
          <w:tcPr>
            <w:tcW w:w="10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6657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73084CC5" w14:textId="77777777" w:rsidTr="00530282">
        <w:trPr>
          <w:trHeight w:val="30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A15B5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дата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выдачи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B101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4641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код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подразделения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0D99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</w:tbl>
    <w:p w14:paraId="2076166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руководствуясь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ст. 10.1 Федерального закона от 27.07.2006 г.  № 152-ФЗ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О персональных данных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даю 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Государственному бюджетному профессиональному образовательному учреждению (колледжу) города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Московское хореографическое училище при Московском государственном академическом театре танца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(ГБПОУ колледж г. Москвы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МХУ при МГАТТ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Гжель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), юридический адрес: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>Москва, ул. Вишневая, д. 7А, фактические адреса: 125362, г.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:lang w:val="en-US"/>
          <w14:ligatures w14:val="none"/>
        </w:rPr>
        <w:t> 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Москва, ул. Вишневая, д. 7А, 125430, г. Москва, ул. Митинская, д. 40, к. 2,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121351, г. Москва, ул. Партизанская, д. 23, Отделение "Зодчие"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 (далее – Оператор)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 xml:space="preserve">свободно, своей волей и в своем интересе, являющееся </w:t>
      </w:r>
      <w:r w:rsidRPr="009521DE"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  <w:t>конкретным, предметным, информированным, сознательным и однозначным</w:t>
      </w:r>
      <w:r w:rsidRPr="009521D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color w:val="000000"/>
          <w:spacing w:val="-4"/>
          <w:kern w:val="20"/>
          <w14:ligatures w14:val="none"/>
        </w:rPr>
        <w:t>Согласие на обработку моих персональных данных</w:t>
      </w:r>
      <w:r w:rsidRPr="009521DE">
        <w:rPr>
          <w:rFonts w:ascii="Times New Roman" w:eastAsia="Times New Roman" w:hAnsi="Times New Roman" w:cs="Times New Roman"/>
          <w:color w:val="000000"/>
          <w:spacing w:val="-4"/>
          <w:kern w:val="20"/>
          <w14:ligatures w14:val="none"/>
        </w:rPr>
        <w:t xml:space="preserve">, </w:t>
      </w: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>разрешенных для распространения,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</w:t>
      </w:r>
    </w:p>
    <w:p w14:paraId="6D4567F8" w14:textId="77777777" w:rsidR="009521DE" w:rsidRPr="009521DE" w:rsidRDefault="009521DE" w:rsidP="009521DE">
      <w:pPr>
        <w:widowControl w:val="0"/>
        <w:tabs>
          <w:tab w:val="left" w:pos="1294"/>
          <w:tab w:val="left" w:pos="9921"/>
          <w:tab w:val="left" w:pos="10490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spacing w:val="-4"/>
          <w:kern w:val="20"/>
          <w14:ligatures w14:val="none"/>
        </w:rPr>
        <w:t xml:space="preserve">в целях: </w:t>
      </w:r>
      <w:r w:rsidRPr="009521D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соблюдения Конституции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 xml:space="preserve">Российской Федерации, Федерального закона от 27.07.2006 г.     № 152-ФЗ "О персональных данных", иного законодательства Российской Федерации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и города Москвы, Политики обработки персональных данных Оператора, Положения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br/>
        <w:t>об обработке, защите и хранении персональных данных Оператора, защиты информации, относящейся  к личности и личной жизни,</w:t>
      </w:r>
      <w:r w:rsidRPr="009521D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обеспечения 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личной безопасности </w:t>
      </w:r>
      <w:r w:rsidRPr="009521D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субъектов 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персональных данных,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 xml:space="preserve"> реализации законных прав и интересов участников мероприятия, осуществления Оператором основной и дополнительной уставной деятельности, размещением информации (в том числе, в фото- и видео- форматах) на официальном сайте Оператора в информационно-коммуникационной сети "Интернет"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его страницах в социальных сетях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AB2820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pacing w:val="-4"/>
          <w:kern w:val="20"/>
          <w:lang w:val="en-US"/>
          <w14:ligatures w14:val="none"/>
        </w:rPr>
      </w:pPr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 xml:space="preserve">в </w:t>
      </w:r>
      <w:proofErr w:type="spellStart"/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>объеме</w:t>
      </w:r>
      <w:proofErr w:type="spellEnd"/>
      <w:r w:rsidRPr="009521DE">
        <w:rPr>
          <w:rFonts w:ascii="Times New Roman" w:eastAsia="Times New Roman" w:hAnsi="Times New Roman" w:cs="Times New Roman"/>
          <w:b/>
          <w:spacing w:val="-4"/>
          <w:kern w:val="20"/>
          <w:lang w:val="en-US"/>
          <w14:ligatures w14:val="none"/>
        </w:rPr>
        <w:t>:</w:t>
      </w:r>
    </w:p>
    <w:tbl>
      <w:tblPr>
        <w:tblStyle w:val="23"/>
        <w:tblW w:w="10201" w:type="dxa"/>
        <w:jc w:val="center"/>
        <w:tblLook w:val="04A0" w:firstRow="1" w:lastRow="0" w:firstColumn="1" w:lastColumn="0" w:noHBand="0" w:noVBand="1"/>
      </w:tblPr>
      <w:tblGrid>
        <w:gridCol w:w="2631"/>
        <w:gridCol w:w="2893"/>
        <w:gridCol w:w="2268"/>
        <w:gridCol w:w="2409"/>
      </w:tblGrid>
      <w:tr w:rsidR="009521DE" w:rsidRPr="009521DE" w14:paraId="0204FACA" w14:textId="77777777" w:rsidTr="0053028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97AB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Категория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персональных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данных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363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521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Перечень</w:t>
            </w:r>
          </w:p>
          <w:p w14:paraId="0AE1D5C2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персональных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данных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3052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Arial Unicode MS"/>
                <w:b/>
                <w:spacing w:val="-4"/>
                <w:kern w:val="20"/>
              </w:rPr>
            </w:pPr>
            <w:r w:rsidRPr="009521DE">
              <w:rPr>
                <w:rFonts w:ascii="Times New Roman" w:eastAsia="Times New Roman" w:hAnsi="Times New Roman" w:cs="Times New Roman"/>
                <w:b/>
                <w:spacing w:val="-4"/>
              </w:rPr>
              <w:t>Разрешение к распространению (да/нет)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8025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Условия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 xml:space="preserve"> и 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b/>
                <w:spacing w:val="-4"/>
                <w:lang w:val="en-US"/>
              </w:rPr>
              <w:t>запреты</w:t>
            </w:r>
            <w:proofErr w:type="spellEnd"/>
          </w:p>
        </w:tc>
      </w:tr>
      <w:tr w:rsidR="009521DE" w:rsidRPr="009521DE" w14:paraId="47C786DB" w14:textId="77777777" w:rsidTr="00530282">
        <w:trPr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C7B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</w:rPr>
              <w:t>Общие</w:t>
            </w:r>
          </w:p>
          <w:p w14:paraId="229B7108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</w:rPr>
              <w:t>(с предоставлением доступа неограниченному кругу лиц)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73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1A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73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48BD4CBF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5786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92F5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4B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58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15A293BF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17C7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DF59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9B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CA0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151CCFFA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D643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93F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год рождения (возраст)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8F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1C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745D05C3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6026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395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Arial"/>
                <w:spacing w:val="-4"/>
                <w:sz w:val="20"/>
                <w:szCs w:val="20"/>
              </w:rPr>
              <w:t>наименование представляемой организации/коллектива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16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5CB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70EC5CD9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2CF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6A8A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pacing w:val="-4"/>
              </w:rPr>
            </w:pPr>
            <w:r w:rsidRPr="009521DE">
              <w:rPr>
                <w:rFonts w:ascii="Times New Roman" w:eastAsia="Times New Roman" w:hAnsi="Times New Roman" w:cs="Arial"/>
                <w:spacing w:val="-4"/>
                <w:sz w:val="20"/>
                <w:szCs w:val="20"/>
              </w:rPr>
              <w:t>наименование 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3B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D8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  <w:lang w:val="en-US"/>
              </w:rPr>
            </w:pPr>
          </w:p>
        </w:tc>
      </w:tr>
      <w:tr w:rsidR="009521DE" w:rsidRPr="009521DE" w14:paraId="16FA87E0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93E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57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награждения, вид награды и/или поощрения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D2F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D9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</w:rPr>
            </w:pPr>
          </w:p>
        </w:tc>
      </w:tr>
      <w:tr w:rsidR="009521DE" w:rsidRPr="009521DE" w14:paraId="4CD0326D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F70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14F8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участие в международных, всероссийских, ведомственных, региональных конкурсах, фестивалях, спектаклях, концертах (с указанием названия 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A4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50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</w:rPr>
            </w:pPr>
          </w:p>
        </w:tc>
      </w:tr>
      <w:tr w:rsidR="009521DE" w:rsidRPr="009521DE" w14:paraId="6C55141B" w14:textId="77777777" w:rsidTr="00530282">
        <w:trPr>
          <w:jc w:val="center"/>
        </w:trPr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61D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</w:rPr>
              <w:t>Биометрические</w:t>
            </w:r>
          </w:p>
          <w:p w14:paraId="1D5650C6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</w:rPr>
              <w:t>(с предоставлением доступа неограниченному кругу лиц)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8E94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цветное или </w:t>
            </w:r>
          </w:p>
          <w:p w14:paraId="3A1B84A7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черно-белое цифровое фотографическое 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E00C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CFC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</w:rPr>
            </w:pPr>
          </w:p>
        </w:tc>
      </w:tr>
      <w:tr w:rsidR="009521DE" w:rsidRPr="009521DE" w14:paraId="587005C9" w14:textId="77777777" w:rsidTr="005302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15E" w14:textId="77777777" w:rsidR="009521DE" w:rsidRPr="009521DE" w:rsidRDefault="009521DE" w:rsidP="009521DE">
            <w:pP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A9CE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цветное или </w:t>
            </w:r>
          </w:p>
          <w:p w14:paraId="142228B1" w14:textId="77777777" w:rsidR="009521DE" w:rsidRPr="009521DE" w:rsidRDefault="009521DE" w:rsidP="009521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</w:pPr>
            <w:r w:rsidRPr="009521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черно-белое цифровое 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481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4"/>
                <w:kern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60A3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Arial Unicode MS"/>
                <w:b/>
                <w:spacing w:val="-4"/>
                <w:kern w:val="20"/>
              </w:rPr>
            </w:pPr>
          </w:p>
        </w:tc>
      </w:tr>
    </w:tbl>
    <w:p w14:paraId="5C9ACF2D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pacing w:val="-4"/>
          <w:kern w:val="20"/>
          <w:lang w:bidi="ru-RU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согласен (а) с тем, что Оператор может проверить достоверность предоставленных мною персональных данных, в том числе с использованием услуг других операторов, не уведомляя меня об этом. </w:t>
      </w:r>
    </w:p>
    <w:p w14:paraId="3A0AE56A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:lang w:eastAsia="ru-RU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согласен (а) на осуществление следующих действий в отношении моих персональных данных, разрешенных для распространения: </w:t>
      </w:r>
    </w:p>
    <w:p w14:paraId="4F0FD4D8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- опубликование в печатных изданиях (журналах, буклетах);</w:t>
      </w:r>
    </w:p>
    <w:p w14:paraId="2D654B4B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- опубликование в общедоступных источниках информации (справочниках, адресных книгах);</w:t>
      </w:r>
    </w:p>
    <w:p w14:paraId="22065A8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размещение на информационных стендах Оператора, в том числе на стендах, посвященных его достижениям в различных видах деятельности; </w:t>
      </w:r>
    </w:p>
    <w:p w14:paraId="68CAF408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- размещение на официальном сайте Оператора в информационно-коммуникационной сети 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>Интернет</w:t>
      </w:r>
      <w:r w:rsidRPr="009521DE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и его страницах в социальных сетях</w:t>
      </w:r>
      <w:r w:rsidRPr="009521D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</w:t>
      </w:r>
    </w:p>
    <w:p w14:paraId="4D00C9B2" w14:textId="77777777" w:rsidR="009521DE" w:rsidRPr="009521DE" w:rsidRDefault="009521DE" w:rsidP="009521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20"/>
          <w14:ligatures w14:val="none"/>
        </w:rPr>
      </w:pPr>
      <w:r w:rsidRPr="009521DE">
        <w:rPr>
          <w:rFonts w:ascii="Times New Roman" w:eastAsia="Times New Roman" w:hAnsi="Times New Roman" w:cs="Times New Roman"/>
          <w:spacing w:val="-4"/>
          <w:kern w:val="20"/>
          <w:lang w:val="en-US"/>
          <w14:ligatures w14:val="none"/>
        </w:rPr>
        <w:sym w:font="Times New Roman" w:char="F02D"/>
      </w:r>
      <w:r w:rsidRPr="009521DE">
        <w:rPr>
          <w:rFonts w:ascii="Times New Roman" w:eastAsia="Times New Roman" w:hAnsi="Times New Roman" w:cs="Times New Roman"/>
          <w:spacing w:val="-4"/>
          <w:kern w:val="20"/>
          <w14:ligatures w14:val="none"/>
        </w:rPr>
        <w:t xml:space="preserve"> Я ознакомлен (а) с тем, что:</w:t>
      </w:r>
    </w:p>
    <w:p w14:paraId="324695FF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kern w:val="0"/>
          <w14:ligatures w14:val="none"/>
        </w:rPr>
        <w:t>я имею право на получение от Оператора информации, касающейся обработки моих персональных данных, разрешенных для распространения;</w:t>
      </w:r>
    </w:p>
    <w:p w14:paraId="58F5136E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 xml:space="preserve">Настоящее Согласие вступает в силу с момента его предоставления Оператору и действует на период участия в мероприятии, либо до направления мною требования о прекращении обработки персональных данных, разрешенных для распространения, либо 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при достижении целей их обработки, либо </w:t>
      </w:r>
      <w:r w:rsidRPr="009521DE">
        <w:rPr>
          <w:rFonts w:ascii="Times New Roman" w:eastAsia="Calibri" w:hAnsi="Times New Roman" w:cs="Times New Roman"/>
          <w:kern w:val="0"/>
          <w14:ligatures w14:val="none"/>
        </w:rPr>
        <w:t>при ликвидации/реорганизации Оператора</w:t>
      </w: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 и при наступлении иных законных оснований</w:t>
      </w:r>
      <w:r w:rsidRPr="009521DE">
        <w:rPr>
          <w:rFonts w:ascii="Times New Roman" w:eastAsia="Calibri" w:hAnsi="Times New Roman" w:cs="Times New Roman"/>
          <w:spacing w:val="-4"/>
          <w:kern w:val="20"/>
          <w14:ligatures w14:val="none"/>
        </w:rPr>
        <w:t>.</w:t>
      </w:r>
    </w:p>
    <w:p w14:paraId="4CF73ADA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 xml:space="preserve">Согласие на обработку моих персональных данных, разрешенных для распространения, может быть отозвано мною на основании письменного требования, с указанием мотивированной причины отзыва, переданного мною лично в Оргкомитет Оператора. </w:t>
      </w:r>
      <w:r w:rsidRPr="009521D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Оператор обязан прекратить обработку моих персональных данных, разрешенных для распространения, </w:t>
      </w:r>
      <w:r w:rsidRPr="009521D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в течение 3 (трех) рабочих дней с момента получения требования;</w:t>
      </w:r>
    </w:p>
    <w:p w14:paraId="43999982" w14:textId="77777777" w:rsidR="009521DE" w:rsidRPr="009521DE" w:rsidRDefault="009521DE" w:rsidP="009521D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  <w:r w:rsidRPr="009521DE"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  <w:t>Мне разъяснены последствия прекращения обработки моих персональных данных, разрешенных для распространения.</w:t>
      </w:r>
    </w:p>
    <w:p w14:paraId="76A2E1AC" w14:textId="77777777" w:rsidR="009521DE" w:rsidRPr="009521DE" w:rsidRDefault="009521DE" w:rsidP="009521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kern w:val="20"/>
          <w14:ligatures w14:val="none"/>
        </w:rPr>
      </w:pPr>
    </w:p>
    <w:tbl>
      <w:tblPr>
        <w:tblStyle w:val="23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279"/>
        <w:gridCol w:w="4470"/>
        <w:gridCol w:w="279"/>
      </w:tblGrid>
      <w:tr w:rsidR="009521DE" w:rsidRPr="009521DE" w14:paraId="18823D5F" w14:textId="77777777" w:rsidTr="00530282">
        <w:trPr>
          <w:trHeight w:val="416"/>
        </w:trPr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86E55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</w:rPr>
            </w:pPr>
          </w:p>
        </w:tc>
        <w:tc>
          <w:tcPr>
            <w:tcW w:w="279" w:type="dxa"/>
            <w:vAlign w:val="bottom"/>
            <w:hideMark/>
          </w:tcPr>
          <w:p w14:paraId="7B6D8D9D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/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EBEF7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279" w:type="dxa"/>
            <w:vAlign w:val="bottom"/>
            <w:hideMark/>
          </w:tcPr>
          <w:p w14:paraId="6050D82E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/</w:t>
            </w:r>
          </w:p>
        </w:tc>
      </w:tr>
      <w:tr w:rsidR="009521DE" w:rsidRPr="009521DE" w14:paraId="4B27CA07" w14:textId="77777777" w:rsidTr="00530282"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92520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(</w:t>
            </w:r>
            <w:proofErr w:type="spellStart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подпись</w:t>
            </w:r>
            <w:proofErr w:type="spellEnd"/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)</w:t>
            </w:r>
          </w:p>
        </w:tc>
        <w:tc>
          <w:tcPr>
            <w:tcW w:w="279" w:type="dxa"/>
          </w:tcPr>
          <w:p w14:paraId="5D921EA1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DF6CE" w14:textId="77777777" w:rsidR="009521DE" w:rsidRPr="009521DE" w:rsidRDefault="009521DE" w:rsidP="009521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vertAlign w:val="superscript"/>
                <w:lang w:val="en-US"/>
              </w:rPr>
              <w:t>(Ф.И.О.)</w:t>
            </w:r>
          </w:p>
        </w:tc>
        <w:tc>
          <w:tcPr>
            <w:tcW w:w="279" w:type="dxa"/>
          </w:tcPr>
          <w:p w14:paraId="31E22164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  <w:tr w:rsidR="009521DE" w:rsidRPr="009521DE" w14:paraId="21CC253B" w14:textId="77777777" w:rsidTr="00530282">
        <w:tc>
          <w:tcPr>
            <w:tcW w:w="4708" w:type="dxa"/>
            <w:hideMark/>
          </w:tcPr>
          <w:p w14:paraId="507E3A12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  <w:r w:rsidRPr="009521DE"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  <w:t>"____"_________ 20_____г.</w:t>
            </w:r>
          </w:p>
        </w:tc>
        <w:tc>
          <w:tcPr>
            <w:tcW w:w="279" w:type="dxa"/>
          </w:tcPr>
          <w:p w14:paraId="1586A1FA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4470" w:type="dxa"/>
          </w:tcPr>
          <w:p w14:paraId="6900BAB3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  <w:tc>
          <w:tcPr>
            <w:tcW w:w="279" w:type="dxa"/>
          </w:tcPr>
          <w:p w14:paraId="5C075EC9" w14:textId="77777777" w:rsidR="009521DE" w:rsidRPr="009521DE" w:rsidRDefault="009521DE" w:rsidP="009521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4"/>
                <w:kern w:val="20"/>
                <w:lang w:val="en-US"/>
              </w:rPr>
            </w:pPr>
          </w:p>
        </w:tc>
      </w:tr>
    </w:tbl>
    <w:p w14:paraId="70396051" w14:textId="53EB6BF8" w:rsidR="00710E95" w:rsidRDefault="00710E95" w:rsidP="009521DE"/>
    <w:sectPr w:rsidR="00710E95" w:rsidSect="009521DE">
      <w:headerReference w:type="default" r:id="rId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093808"/>
      <w:docPartObj>
        <w:docPartGallery w:val="Page Numbers (Top of Page)"/>
        <w:docPartUnique/>
      </w:docPartObj>
    </w:sdtPr>
    <w:sdtContent>
      <w:p w14:paraId="0999F777" w14:textId="77777777" w:rsidR="009521DE" w:rsidRDefault="009521D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1890">
          <w:rPr>
            <w:noProof/>
            <w:lang w:val="ru-RU"/>
          </w:rPr>
          <w:t>20</w:t>
        </w:r>
        <w:r>
          <w:fldChar w:fldCharType="end"/>
        </w:r>
      </w:p>
    </w:sdtContent>
  </w:sdt>
  <w:p w14:paraId="72B7590F" w14:textId="77777777" w:rsidR="009521DE" w:rsidRDefault="009521D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3F6E"/>
    <w:multiLevelType w:val="multilevel"/>
    <w:tmpl w:val="F36295E8"/>
    <w:lvl w:ilvl="0">
      <w:start w:val="1"/>
      <w:numFmt w:val="bullet"/>
      <w:suff w:val="space"/>
      <w:lvlText w:val=""/>
      <w:lvlJc w:val="left"/>
      <w:pPr>
        <w:ind w:left="0" w:firstLine="9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85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DE"/>
    <w:rsid w:val="000017DD"/>
    <w:rsid w:val="00710E95"/>
    <w:rsid w:val="007F11B2"/>
    <w:rsid w:val="009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9E80"/>
  <w15:chartTrackingRefBased/>
  <w15:docId w15:val="{C4868D3F-49C4-4D31-BA99-851BD93C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1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1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1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1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1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1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1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1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1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1DE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9521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5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9521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521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9521D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2512</Words>
  <Characters>17764</Characters>
  <Application>Microsoft Office Word</Application>
  <DocSecurity>0</DocSecurity>
  <Lines>493</Lines>
  <Paragraphs>213</Paragraphs>
  <ScaleCrop>false</ScaleCrop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2026-01-30T18:26:00Z</dcterms:created>
  <dcterms:modified xsi:type="dcterms:W3CDTF">2026-01-30T18:28:00Z</dcterms:modified>
</cp:coreProperties>
</file>